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0CB" w:rsidRDefault="005F7939" w:rsidP="005A36FA">
      <w:pPr>
        <w:pStyle w:val="4"/>
        <w:shd w:val="clear" w:color="auto" w:fill="auto"/>
        <w:spacing w:before="0" w:line="240" w:lineRule="auto"/>
        <w:ind w:firstLine="0"/>
        <w:jc w:val="center"/>
        <w:rPr>
          <w:color w:val="000000"/>
          <w:sz w:val="24"/>
          <w:szCs w:val="24"/>
          <w:lang w:eastAsia="ru-RU" w:bidi="ru-RU"/>
        </w:rPr>
      </w:pPr>
      <w:r w:rsidRPr="00946644">
        <w:rPr>
          <w:color w:val="000000"/>
          <w:sz w:val="24"/>
          <w:szCs w:val="24"/>
          <w:lang w:eastAsia="ru-RU" w:bidi="ru-RU"/>
        </w:rPr>
        <w:t xml:space="preserve">Контрольная работа </w:t>
      </w:r>
    </w:p>
    <w:p w:rsidR="006C70CB" w:rsidRDefault="006C70CB" w:rsidP="005A36FA">
      <w:pPr>
        <w:pStyle w:val="4"/>
        <w:shd w:val="clear" w:color="auto" w:fill="auto"/>
        <w:spacing w:before="0" w:line="240" w:lineRule="auto"/>
        <w:ind w:firstLine="0"/>
        <w:jc w:val="center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Физика, 7 класс</w:t>
      </w:r>
    </w:p>
    <w:p w:rsidR="005F7939" w:rsidRPr="00946644" w:rsidRDefault="005F7939" w:rsidP="005A36FA">
      <w:pPr>
        <w:pStyle w:val="4"/>
        <w:shd w:val="clear" w:color="auto" w:fill="auto"/>
        <w:spacing w:before="0" w:line="240" w:lineRule="auto"/>
        <w:ind w:firstLine="0"/>
        <w:jc w:val="center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«Первоначальные сведения о строении вещества»</w:t>
      </w:r>
      <w:r w:rsidR="00477496">
        <w:rPr>
          <w:color w:val="000000"/>
          <w:sz w:val="24"/>
          <w:szCs w:val="24"/>
          <w:lang w:eastAsia="ru-RU" w:bidi="ru-RU"/>
        </w:rPr>
        <w:t>, 7 класс</w:t>
      </w:r>
    </w:p>
    <w:p w:rsidR="005F7939" w:rsidRPr="00946644" w:rsidRDefault="005F7939" w:rsidP="005A36FA">
      <w:pPr>
        <w:pStyle w:val="4"/>
        <w:shd w:val="clear" w:color="auto" w:fill="auto"/>
        <w:spacing w:before="0" w:line="240" w:lineRule="auto"/>
        <w:ind w:firstLine="0"/>
        <w:jc w:val="center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ВАРИАНТ № 1</w:t>
      </w:r>
    </w:p>
    <w:p w:rsidR="005F7939" w:rsidRPr="00946644" w:rsidRDefault="005F7939" w:rsidP="00946644">
      <w:pPr>
        <w:pStyle w:val="4"/>
        <w:shd w:val="clear" w:color="auto" w:fill="auto"/>
        <w:spacing w:before="0" w:line="240" w:lineRule="auto"/>
        <w:ind w:firstLine="0"/>
        <w:jc w:val="left"/>
        <w:rPr>
          <w:sz w:val="24"/>
          <w:szCs w:val="24"/>
        </w:rPr>
      </w:pPr>
    </w:p>
    <w:p w:rsidR="00946644" w:rsidRPr="00946644" w:rsidRDefault="005F7939" w:rsidP="00946644">
      <w:pPr>
        <w:pStyle w:val="4"/>
        <w:numPr>
          <w:ilvl w:val="0"/>
          <w:numId w:val="20"/>
        </w:numPr>
        <w:shd w:val="clear" w:color="auto" w:fill="auto"/>
        <w:spacing w:before="0" w:line="240" w:lineRule="auto"/>
        <w:ind w:left="0" w:firstLine="0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В дошедших до нас письменных свидетельствах идеи о том, что вещество состоит из атомов, разделенных пустым пространством, высказаны</w:t>
      </w:r>
    </w:p>
    <w:p w:rsidR="00946644" w:rsidRDefault="005F7939" w:rsidP="00946644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 xml:space="preserve"> Демокритом</w:t>
      </w:r>
    </w:p>
    <w:p w:rsidR="00946644" w:rsidRDefault="005F7939" w:rsidP="00946644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Ньютоном</w:t>
      </w:r>
    </w:p>
    <w:p w:rsidR="00946644" w:rsidRDefault="005F7939" w:rsidP="00946644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Менделеевым</w:t>
      </w:r>
    </w:p>
    <w:p w:rsidR="005F7939" w:rsidRPr="00946644" w:rsidRDefault="005F7939" w:rsidP="00946644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Эйнштейном</w:t>
      </w:r>
    </w:p>
    <w:p w:rsidR="00946644" w:rsidRDefault="005F7939" w:rsidP="00946644">
      <w:pPr>
        <w:pStyle w:val="4"/>
        <w:numPr>
          <w:ilvl w:val="0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Учительница вошла в класс. Ученик, сидящий на последней парте, почувствовал запах ее духов через 10 с. Скорость распространения запаха духов в комнате определяется, в основном, скоростью</w:t>
      </w:r>
    </w:p>
    <w:p w:rsidR="00946644" w:rsidRDefault="005F7939" w:rsidP="00946644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испарения</w:t>
      </w:r>
    </w:p>
    <w:p w:rsidR="00946644" w:rsidRDefault="005F7939" w:rsidP="00946644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диффузии</w:t>
      </w:r>
    </w:p>
    <w:p w:rsidR="00946644" w:rsidRDefault="005F7939" w:rsidP="00946644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броуновского движения</w:t>
      </w:r>
    </w:p>
    <w:p w:rsidR="005F7939" w:rsidRPr="00946644" w:rsidRDefault="005F7939" w:rsidP="00946644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конвекционного переноса воздуха</w:t>
      </w:r>
    </w:p>
    <w:p w:rsidR="00946644" w:rsidRPr="00946644" w:rsidRDefault="005F7939" w:rsidP="00946644">
      <w:pPr>
        <w:pStyle w:val="4"/>
        <w:numPr>
          <w:ilvl w:val="0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Какое из утверждений верно?</w:t>
      </w:r>
      <w:r w:rsidR="00946644">
        <w:rPr>
          <w:sz w:val="24"/>
          <w:szCs w:val="24"/>
        </w:rPr>
        <w:br/>
      </w:r>
      <w:r w:rsidRPr="00946644">
        <w:rPr>
          <w:color w:val="000000"/>
          <w:sz w:val="24"/>
          <w:szCs w:val="24"/>
          <w:lang w:eastAsia="ru-RU" w:bidi="ru-RU"/>
        </w:rPr>
        <w:t>А.</w:t>
      </w:r>
      <w:r w:rsidRPr="00946644">
        <w:rPr>
          <w:color w:val="000000"/>
          <w:sz w:val="24"/>
          <w:szCs w:val="24"/>
          <w:lang w:eastAsia="ru-RU" w:bidi="ru-RU"/>
        </w:rPr>
        <w:tab/>
        <w:t xml:space="preserve">Соприкасающиеся полированные стекла сложно разъединить </w:t>
      </w:r>
      <w:r w:rsidR="00946644">
        <w:rPr>
          <w:color w:val="000000"/>
          <w:sz w:val="24"/>
          <w:szCs w:val="24"/>
          <w:lang w:eastAsia="ru-RU" w:bidi="ru-RU"/>
        </w:rPr>
        <w:br/>
      </w:r>
      <w:r w:rsidRPr="00946644">
        <w:rPr>
          <w:color w:val="000000"/>
          <w:sz w:val="24"/>
          <w:szCs w:val="24"/>
          <w:lang w:eastAsia="ru-RU" w:bidi="ru-RU"/>
        </w:rPr>
        <w:t>Б. Полированные стальные плитки могут слипаться</w:t>
      </w:r>
    </w:p>
    <w:p w:rsidR="00946644" w:rsidRDefault="005F7939" w:rsidP="00946644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Только А</w:t>
      </w:r>
    </w:p>
    <w:p w:rsidR="00946644" w:rsidRDefault="005F7939" w:rsidP="00946644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Только Б</w:t>
      </w:r>
    </w:p>
    <w:p w:rsidR="00946644" w:rsidRDefault="005F7939" w:rsidP="00946644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А</w:t>
      </w:r>
      <w:r w:rsidR="00946644">
        <w:rPr>
          <w:color w:val="000000"/>
          <w:sz w:val="24"/>
          <w:szCs w:val="24"/>
          <w:lang w:eastAsia="ru-RU" w:bidi="ru-RU"/>
        </w:rPr>
        <w:t xml:space="preserve"> </w:t>
      </w:r>
      <w:r w:rsidRPr="00946644">
        <w:rPr>
          <w:color w:val="000000"/>
          <w:sz w:val="24"/>
          <w:szCs w:val="24"/>
          <w:lang w:eastAsia="ru-RU" w:bidi="ru-RU"/>
        </w:rPr>
        <w:t>и Б</w:t>
      </w:r>
    </w:p>
    <w:p w:rsidR="00946644" w:rsidRDefault="005F7939" w:rsidP="00946644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Ни А, ни Б</w:t>
      </w:r>
    </w:p>
    <w:p w:rsidR="00946644" w:rsidRDefault="005F7939" w:rsidP="00946644">
      <w:pPr>
        <w:pStyle w:val="4"/>
        <w:numPr>
          <w:ilvl w:val="0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Какое из приведенных ниже высказываний относится к жидкому состоянию</w:t>
      </w:r>
      <w:r w:rsidR="00946644">
        <w:rPr>
          <w:color w:val="000000"/>
          <w:sz w:val="24"/>
          <w:szCs w:val="24"/>
          <w:lang w:eastAsia="ru-RU" w:bidi="ru-RU"/>
        </w:rPr>
        <w:t xml:space="preserve"> </w:t>
      </w:r>
      <w:r w:rsidRPr="00946644">
        <w:rPr>
          <w:color w:val="000000"/>
          <w:sz w:val="24"/>
          <w:szCs w:val="24"/>
          <w:lang w:eastAsia="ru-RU" w:bidi="ru-RU"/>
        </w:rPr>
        <w:t>вещества?</w:t>
      </w:r>
    </w:p>
    <w:p w:rsidR="00946644" w:rsidRPr="00946644" w:rsidRDefault="005F7939" w:rsidP="00946644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Имеет собственную форму и объем</w:t>
      </w:r>
    </w:p>
    <w:p w:rsidR="00946644" w:rsidRDefault="005F7939" w:rsidP="00946644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Имеет собственный объем, но не имеет собственной формы</w:t>
      </w:r>
    </w:p>
    <w:p w:rsidR="005A36FA" w:rsidRDefault="005F7939" w:rsidP="005A36FA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Не имеет ни собственного объема, ни собственной формы</w:t>
      </w:r>
    </w:p>
    <w:p w:rsidR="00946644" w:rsidRPr="005A36FA" w:rsidRDefault="005F7939" w:rsidP="005A36FA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color w:val="000000"/>
          <w:sz w:val="24"/>
          <w:szCs w:val="24"/>
          <w:lang w:eastAsia="ru-RU" w:bidi="ru-RU"/>
        </w:rPr>
        <w:t xml:space="preserve">Имеет собственную форму, но не имеет собственного объема </w:t>
      </w:r>
    </w:p>
    <w:p w:rsidR="00946644" w:rsidRPr="00946644" w:rsidRDefault="005F7939" w:rsidP="00946644">
      <w:pPr>
        <w:pStyle w:val="4"/>
        <w:numPr>
          <w:ilvl w:val="0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Расстояние между соседними частицами вещества в среднем во много раз превышает размеры самих частиц. Это утверждение соответствует</w:t>
      </w:r>
    </w:p>
    <w:p w:rsidR="00946644" w:rsidRDefault="005F7939" w:rsidP="00946644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 xml:space="preserve"> только модели строения газов</w:t>
      </w:r>
    </w:p>
    <w:p w:rsidR="00946644" w:rsidRDefault="005F7939" w:rsidP="00946644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только модели строения жидкостей</w:t>
      </w:r>
    </w:p>
    <w:p w:rsidR="00946644" w:rsidRDefault="005F7939" w:rsidP="00946644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модели строения газов и жидкостей</w:t>
      </w:r>
    </w:p>
    <w:p w:rsidR="00946644" w:rsidRDefault="005F7939" w:rsidP="00946644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модели строения газов, жидкостей и твердых тел</w:t>
      </w:r>
    </w:p>
    <w:p w:rsidR="005A36FA" w:rsidRDefault="005F7939" w:rsidP="005A36FA">
      <w:pPr>
        <w:pStyle w:val="4"/>
        <w:numPr>
          <w:ilvl w:val="0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 xml:space="preserve">Какое из утверждений верно? </w:t>
      </w:r>
      <w:r w:rsidR="00946644">
        <w:rPr>
          <w:color w:val="000000"/>
          <w:sz w:val="24"/>
          <w:szCs w:val="24"/>
          <w:lang w:eastAsia="ru-RU" w:bidi="ru-RU"/>
        </w:rPr>
        <w:br/>
        <w:t xml:space="preserve">А. </w:t>
      </w:r>
      <w:r w:rsidRPr="00946644">
        <w:rPr>
          <w:color w:val="000000"/>
          <w:sz w:val="24"/>
          <w:szCs w:val="24"/>
          <w:lang w:eastAsia="ru-RU" w:bidi="ru-RU"/>
        </w:rPr>
        <w:t>При переходе вещества из газообразного состояния в жидкое</w:t>
      </w:r>
      <w:r w:rsidR="005A36FA">
        <w:rPr>
          <w:color w:val="000000"/>
          <w:sz w:val="24"/>
          <w:szCs w:val="24"/>
          <w:lang w:eastAsia="ru-RU" w:bidi="ru-RU"/>
        </w:rPr>
        <w:t xml:space="preserve"> у</w:t>
      </w:r>
      <w:r w:rsidRPr="00946644">
        <w:rPr>
          <w:color w:val="000000"/>
          <w:sz w:val="24"/>
          <w:szCs w:val="24"/>
          <w:lang w:eastAsia="ru-RU" w:bidi="ru-RU"/>
        </w:rPr>
        <w:t xml:space="preserve">меньшается среднее расстояние между его молекулами </w:t>
      </w:r>
      <w:r w:rsidR="005A36FA">
        <w:rPr>
          <w:color w:val="000000"/>
          <w:sz w:val="24"/>
          <w:szCs w:val="24"/>
          <w:lang w:eastAsia="ru-RU" w:bidi="ru-RU"/>
        </w:rPr>
        <w:br/>
      </w:r>
      <w:r w:rsidRPr="00946644">
        <w:rPr>
          <w:color w:val="000000"/>
          <w:sz w:val="24"/>
          <w:szCs w:val="24"/>
          <w:lang w:eastAsia="ru-RU" w:bidi="ru-RU"/>
        </w:rPr>
        <w:t>Б. Молекулы начинают сильнее притягиваться друг к другу</w:t>
      </w:r>
      <w:r w:rsidR="005A36FA">
        <w:rPr>
          <w:sz w:val="24"/>
          <w:szCs w:val="24"/>
        </w:rPr>
        <w:br/>
        <w:t>В.</w:t>
      </w:r>
      <w:r w:rsidRPr="005A36FA">
        <w:rPr>
          <w:color w:val="000000"/>
          <w:sz w:val="24"/>
          <w:szCs w:val="24"/>
          <w:lang w:eastAsia="ru-RU" w:bidi="ru-RU"/>
        </w:rPr>
        <w:t>Появляется некоторая упорядоченность в расположении его молекул</w:t>
      </w:r>
    </w:p>
    <w:p w:rsidR="005A36FA" w:rsidRDefault="005F7939" w:rsidP="005A36FA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color w:val="000000"/>
          <w:sz w:val="24"/>
          <w:szCs w:val="24"/>
          <w:lang w:eastAsia="ru-RU" w:bidi="ru-RU"/>
        </w:rPr>
        <w:t>Только А</w:t>
      </w:r>
    </w:p>
    <w:p w:rsidR="005A36FA" w:rsidRPr="005A36FA" w:rsidRDefault="005F7939" w:rsidP="005A36FA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color w:val="000000"/>
          <w:sz w:val="24"/>
          <w:szCs w:val="24"/>
          <w:lang w:eastAsia="ru-RU" w:bidi="ru-RU"/>
        </w:rPr>
        <w:t xml:space="preserve">Только </w:t>
      </w:r>
    </w:p>
    <w:p w:rsidR="005A36FA" w:rsidRDefault="005F7939" w:rsidP="005A36FA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color w:val="000000"/>
          <w:sz w:val="24"/>
          <w:szCs w:val="24"/>
          <w:lang w:eastAsia="ru-RU" w:bidi="ru-RU"/>
        </w:rPr>
        <w:t>Только В</w:t>
      </w:r>
    </w:p>
    <w:p w:rsidR="005A36FA" w:rsidRDefault="005F7939" w:rsidP="005A36FA">
      <w:pPr>
        <w:pStyle w:val="4"/>
        <w:numPr>
          <w:ilvl w:val="1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color w:val="000000"/>
          <w:sz w:val="24"/>
          <w:szCs w:val="24"/>
          <w:lang w:eastAsia="ru-RU" w:bidi="ru-RU"/>
        </w:rPr>
        <w:t>А, Б и В</w:t>
      </w:r>
    </w:p>
    <w:p w:rsidR="005A36FA" w:rsidRDefault="005A36FA">
      <w:pP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br w:type="page"/>
      </w:r>
    </w:p>
    <w:p w:rsidR="005F7939" w:rsidRPr="005A36FA" w:rsidRDefault="005F7939" w:rsidP="005A36FA">
      <w:pPr>
        <w:pStyle w:val="4"/>
        <w:numPr>
          <w:ilvl w:val="0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color w:val="000000"/>
          <w:sz w:val="24"/>
          <w:szCs w:val="24"/>
          <w:lang w:eastAsia="ru-RU" w:bidi="ru-RU"/>
        </w:rPr>
        <w:lastRenderedPageBreak/>
        <w:t>Установите соответствие между физическими понятиями и их примерами.</w:t>
      </w:r>
      <w:r w:rsidR="005A36FA">
        <w:rPr>
          <w:sz w:val="24"/>
          <w:szCs w:val="24"/>
        </w:rPr>
        <w:br/>
      </w:r>
      <w:r w:rsidRPr="005A36FA">
        <w:rPr>
          <w:color w:val="000000"/>
          <w:sz w:val="24"/>
          <w:szCs w:val="24"/>
          <w:lang w:eastAsia="ru-RU" w:bidi="ru-RU"/>
        </w:rPr>
        <w:t>К каждой позиции первого столбца подберите соответствующую позицию второго и запишите в таблицу выбранные цифры под соответствующими буквами.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5F7939" w:rsidRPr="00946644" w:rsidTr="005F7939">
        <w:tc>
          <w:tcPr>
            <w:tcW w:w="4785" w:type="dxa"/>
          </w:tcPr>
          <w:p w:rsidR="005F7939" w:rsidRPr="00946644" w:rsidRDefault="005F7939" w:rsidP="005A36FA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ФИЗИЧЕСКИЕ ПОНЯТИЯ</w:t>
            </w:r>
            <w:r w:rsidR="005A36FA">
              <w:rPr>
                <w:sz w:val="24"/>
                <w:szCs w:val="24"/>
              </w:rPr>
              <w:br/>
              <w:t xml:space="preserve">А) </w:t>
            </w: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Физическое явление</w:t>
            </w:r>
            <w:r w:rsidRPr="00946644">
              <w:rPr>
                <w:color w:val="000000"/>
                <w:sz w:val="24"/>
                <w:szCs w:val="24"/>
                <w:lang w:eastAsia="ru-RU" w:bidi="ru-RU"/>
              </w:rPr>
              <w:br/>
              <w:t>Б) Физическое тело</w:t>
            </w:r>
          </w:p>
          <w:p w:rsidR="005F7939" w:rsidRPr="00946644" w:rsidRDefault="005A36FA" w:rsidP="005A36FA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В) </w:t>
            </w:r>
            <w:r w:rsidR="005F7939" w:rsidRPr="00946644">
              <w:rPr>
                <w:color w:val="000000"/>
                <w:sz w:val="24"/>
                <w:szCs w:val="24"/>
                <w:lang w:eastAsia="ru-RU" w:bidi="ru-RU"/>
              </w:rPr>
              <w:t>Вещество</w:t>
            </w:r>
          </w:p>
        </w:tc>
        <w:tc>
          <w:tcPr>
            <w:tcW w:w="4786" w:type="dxa"/>
          </w:tcPr>
          <w:p w:rsidR="005F7939" w:rsidRPr="00946644" w:rsidRDefault="005F7939" w:rsidP="00946644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ПРИМЕРЫ</w:t>
            </w:r>
          </w:p>
          <w:p w:rsidR="005F7939" w:rsidRPr="00946644" w:rsidRDefault="005F7939" w:rsidP="00946644">
            <w:pPr>
              <w:pStyle w:val="4"/>
              <w:numPr>
                <w:ilvl w:val="0"/>
                <w:numId w:val="11"/>
              </w:numPr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 xml:space="preserve"> Яблоко</w:t>
            </w:r>
          </w:p>
          <w:p w:rsidR="005F7939" w:rsidRPr="00946644" w:rsidRDefault="005F7939" w:rsidP="00946644">
            <w:pPr>
              <w:pStyle w:val="4"/>
              <w:numPr>
                <w:ilvl w:val="0"/>
                <w:numId w:val="11"/>
              </w:numPr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 xml:space="preserve"> Медь</w:t>
            </w:r>
          </w:p>
          <w:p w:rsidR="005F7939" w:rsidRPr="00946644" w:rsidRDefault="005F7939" w:rsidP="00946644">
            <w:pPr>
              <w:pStyle w:val="4"/>
              <w:numPr>
                <w:ilvl w:val="0"/>
                <w:numId w:val="11"/>
              </w:numPr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 xml:space="preserve"> Молния</w:t>
            </w:r>
          </w:p>
          <w:p w:rsidR="005F7939" w:rsidRPr="00946644" w:rsidRDefault="005F7939" w:rsidP="00946644">
            <w:pPr>
              <w:pStyle w:val="4"/>
              <w:numPr>
                <w:ilvl w:val="0"/>
                <w:numId w:val="11"/>
              </w:numPr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 xml:space="preserve"> Скорость</w:t>
            </w:r>
          </w:p>
          <w:p w:rsidR="005F7939" w:rsidRPr="00946644" w:rsidRDefault="005F7939" w:rsidP="00946644">
            <w:pPr>
              <w:pStyle w:val="4"/>
              <w:numPr>
                <w:ilvl w:val="0"/>
                <w:numId w:val="11"/>
              </w:numPr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 xml:space="preserve"> Секунда</w:t>
            </w:r>
          </w:p>
        </w:tc>
      </w:tr>
    </w:tbl>
    <w:p w:rsidR="005F7939" w:rsidRPr="00946644" w:rsidRDefault="005F7939" w:rsidP="00946644">
      <w:pPr>
        <w:pStyle w:val="4"/>
        <w:shd w:val="clear" w:color="auto" w:fill="auto"/>
        <w:spacing w:before="0" w:line="240" w:lineRule="auto"/>
        <w:ind w:firstLine="0"/>
        <w:jc w:val="left"/>
        <w:rPr>
          <w:color w:val="000000"/>
          <w:sz w:val="24"/>
          <w:szCs w:val="24"/>
          <w:lang w:eastAsia="ru-RU" w:bidi="ru-RU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2869"/>
        <w:gridCol w:w="3204"/>
        <w:gridCol w:w="3302"/>
      </w:tblGrid>
      <w:tr w:rsidR="005F7939" w:rsidRPr="00946644" w:rsidTr="005F7939">
        <w:trPr>
          <w:trHeight w:hRule="exact" w:val="326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7939" w:rsidRPr="00946644" w:rsidRDefault="005F7939" w:rsidP="00946644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rStyle w:val="1"/>
                <w:sz w:val="24"/>
                <w:szCs w:val="24"/>
              </w:rPr>
              <w:t>А</w:t>
            </w: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7939" w:rsidRPr="00946644" w:rsidRDefault="005F7939" w:rsidP="00946644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rStyle w:val="1"/>
                <w:sz w:val="24"/>
                <w:szCs w:val="24"/>
              </w:rPr>
              <w:t>Б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F7939" w:rsidRPr="00946644" w:rsidRDefault="005F7939" w:rsidP="00946644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rStyle w:val="1"/>
                <w:sz w:val="24"/>
                <w:szCs w:val="24"/>
              </w:rPr>
              <w:t>В</w:t>
            </w:r>
          </w:p>
        </w:tc>
      </w:tr>
      <w:tr w:rsidR="005F7939" w:rsidRPr="00946644" w:rsidTr="005F7939">
        <w:trPr>
          <w:trHeight w:hRule="exact" w:val="35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939" w:rsidRPr="00946644" w:rsidRDefault="005F7939" w:rsidP="009466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7939" w:rsidRPr="00946644" w:rsidRDefault="005F7939" w:rsidP="009466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7939" w:rsidRPr="00946644" w:rsidRDefault="005F7939" w:rsidP="009466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7939" w:rsidRPr="00946644" w:rsidRDefault="005F7939" w:rsidP="00946644">
      <w:pPr>
        <w:pStyle w:val="a4"/>
        <w:framePr w:wrap="none" w:vAnchor="page" w:hAnchor="page" w:x="8630" w:y="532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5A36FA" w:rsidRDefault="005A36FA" w:rsidP="005A36FA">
      <w:pPr>
        <w:pStyle w:val="4"/>
        <w:shd w:val="clear" w:color="auto" w:fill="auto"/>
        <w:spacing w:before="0" w:line="240" w:lineRule="auto"/>
        <w:ind w:firstLine="0"/>
        <w:jc w:val="left"/>
        <w:rPr>
          <w:sz w:val="24"/>
          <w:szCs w:val="24"/>
        </w:rPr>
      </w:pPr>
    </w:p>
    <w:p w:rsidR="005A36FA" w:rsidRDefault="005A36FA" w:rsidP="005A36FA">
      <w:pPr>
        <w:pStyle w:val="4"/>
        <w:numPr>
          <w:ilvl w:val="0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>
        <w:rPr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4820285</wp:posOffset>
            </wp:positionH>
            <wp:positionV relativeFrom="paragraph">
              <wp:posOffset>56515</wp:posOffset>
            </wp:positionV>
            <wp:extent cx="1082040" cy="1382395"/>
            <wp:effectExtent l="19050" t="0" r="3810" b="0"/>
            <wp:wrapSquare wrapText="bothSides"/>
            <wp:docPr id="10" name="Рисунок 1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40" cy="1382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7939" w:rsidRPr="00946644">
        <w:rPr>
          <w:color w:val="000000"/>
          <w:sz w:val="24"/>
          <w:szCs w:val="24"/>
          <w:lang w:eastAsia="ru-RU" w:bidi="ru-RU"/>
        </w:rPr>
        <w:t>Определите предел измерений мензурки, цену деления и объем</w:t>
      </w:r>
      <w:r w:rsidR="005F7939" w:rsidRPr="00946644">
        <w:rPr>
          <w:color w:val="000000"/>
          <w:sz w:val="24"/>
          <w:szCs w:val="24"/>
          <w:lang w:eastAsia="ru-RU" w:bidi="ru-RU"/>
        </w:rPr>
        <w:br/>
        <w:t>жидкости, налитой в мензурку.</w:t>
      </w:r>
      <w:r w:rsidRPr="005A36FA">
        <w:rPr>
          <w:noProof/>
          <w:sz w:val="24"/>
          <w:szCs w:val="24"/>
          <w:lang w:eastAsia="ru-RU"/>
        </w:rPr>
        <w:t xml:space="preserve"> </w:t>
      </w:r>
    </w:p>
    <w:p w:rsidR="005F7939" w:rsidRPr="005A36FA" w:rsidRDefault="005F7939" w:rsidP="005A36FA">
      <w:pPr>
        <w:pStyle w:val="4"/>
        <w:numPr>
          <w:ilvl w:val="0"/>
          <w:numId w:val="20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color w:val="000000"/>
          <w:sz w:val="24"/>
          <w:szCs w:val="24"/>
          <w:lang w:eastAsia="ru-RU" w:bidi="ru-RU"/>
        </w:rPr>
        <w:t>Размеры молекул сложных веществ достигают 0,005 мкм. Сколько</w:t>
      </w:r>
      <w:r w:rsidR="005A36FA">
        <w:rPr>
          <w:color w:val="000000"/>
          <w:sz w:val="24"/>
          <w:szCs w:val="24"/>
          <w:lang w:eastAsia="ru-RU" w:bidi="ru-RU"/>
        </w:rPr>
        <w:t xml:space="preserve"> </w:t>
      </w:r>
      <w:r w:rsidRPr="005A36FA">
        <w:rPr>
          <w:color w:val="000000"/>
          <w:sz w:val="24"/>
          <w:szCs w:val="24"/>
          <w:lang w:eastAsia="ru-RU" w:bidi="ru-RU"/>
        </w:rPr>
        <w:t>таких молекул поместилось бы на длине 1 см, если бы молекулы</w:t>
      </w:r>
      <w:r w:rsidR="005A36FA">
        <w:rPr>
          <w:color w:val="000000"/>
          <w:sz w:val="24"/>
          <w:szCs w:val="24"/>
          <w:lang w:eastAsia="ru-RU" w:bidi="ru-RU"/>
        </w:rPr>
        <w:t xml:space="preserve"> </w:t>
      </w:r>
      <w:r w:rsidRPr="005A36FA">
        <w:rPr>
          <w:color w:val="000000"/>
          <w:sz w:val="24"/>
          <w:szCs w:val="24"/>
          <w:lang w:eastAsia="ru-RU" w:bidi="ru-RU"/>
        </w:rPr>
        <w:t>располагались вплотную друг к другу?</w:t>
      </w:r>
    </w:p>
    <w:p w:rsidR="005F7939" w:rsidRPr="00946644" w:rsidRDefault="005F7939" w:rsidP="0094664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 w:bidi="ru-RU"/>
        </w:rPr>
      </w:pPr>
    </w:p>
    <w:sectPr w:rsidR="005F7939" w:rsidRPr="00946644" w:rsidSect="000B3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975E5"/>
    <w:multiLevelType w:val="multilevel"/>
    <w:tmpl w:val="513E24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144FF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98D6527"/>
    <w:multiLevelType w:val="multilevel"/>
    <w:tmpl w:val="9B42D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524C20"/>
    <w:multiLevelType w:val="multilevel"/>
    <w:tmpl w:val="36641C5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B15B2F"/>
    <w:multiLevelType w:val="multilevel"/>
    <w:tmpl w:val="B4E421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9E5F56"/>
    <w:multiLevelType w:val="multilevel"/>
    <w:tmpl w:val="658AEB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EE4B15"/>
    <w:multiLevelType w:val="multilevel"/>
    <w:tmpl w:val="5EA8EC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3C5DF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B6B7425"/>
    <w:multiLevelType w:val="multilevel"/>
    <w:tmpl w:val="F2AE9B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43770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3498618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358C73B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5EB2800"/>
    <w:multiLevelType w:val="multilevel"/>
    <w:tmpl w:val="922E66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1274800"/>
    <w:multiLevelType w:val="hybridMultilevel"/>
    <w:tmpl w:val="E0F242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183127E"/>
    <w:multiLevelType w:val="multilevel"/>
    <w:tmpl w:val="5BB4A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A7E7D5A"/>
    <w:multiLevelType w:val="multilevel"/>
    <w:tmpl w:val="7082C7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ABF3B0D"/>
    <w:multiLevelType w:val="multilevel"/>
    <w:tmpl w:val="5C7092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1D73A3"/>
    <w:multiLevelType w:val="multilevel"/>
    <w:tmpl w:val="1AFEC1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A6E6C0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5F6150B3"/>
    <w:multiLevelType w:val="hybridMultilevel"/>
    <w:tmpl w:val="57780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FF01E4"/>
    <w:multiLevelType w:val="multilevel"/>
    <w:tmpl w:val="4FA86F7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48A4B2F"/>
    <w:multiLevelType w:val="multilevel"/>
    <w:tmpl w:val="409287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4AF5DEE"/>
    <w:multiLevelType w:val="multilevel"/>
    <w:tmpl w:val="940C00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6AE747F"/>
    <w:multiLevelType w:val="multilevel"/>
    <w:tmpl w:val="F06AA6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8A55AFE"/>
    <w:multiLevelType w:val="multilevel"/>
    <w:tmpl w:val="3DE25C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C6539BA"/>
    <w:multiLevelType w:val="multilevel"/>
    <w:tmpl w:val="AC1A01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02C067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75AD478F"/>
    <w:multiLevelType w:val="multilevel"/>
    <w:tmpl w:val="ECB8EE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7"/>
  </w:num>
  <w:num w:numId="3">
    <w:abstractNumId w:val="24"/>
  </w:num>
  <w:num w:numId="4">
    <w:abstractNumId w:val="23"/>
  </w:num>
  <w:num w:numId="5">
    <w:abstractNumId w:val="19"/>
  </w:num>
  <w:num w:numId="6">
    <w:abstractNumId w:val="8"/>
  </w:num>
  <w:num w:numId="7">
    <w:abstractNumId w:val="15"/>
  </w:num>
  <w:num w:numId="8">
    <w:abstractNumId w:val="3"/>
  </w:num>
  <w:num w:numId="9">
    <w:abstractNumId w:val="16"/>
  </w:num>
  <w:num w:numId="10">
    <w:abstractNumId w:val="20"/>
  </w:num>
  <w:num w:numId="11">
    <w:abstractNumId w:val="4"/>
  </w:num>
  <w:num w:numId="12">
    <w:abstractNumId w:val="2"/>
  </w:num>
  <w:num w:numId="13">
    <w:abstractNumId w:val="22"/>
  </w:num>
  <w:num w:numId="14">
    <w:abstractNumId w:val="25"/>
  </w:num>
  <w:num w:numId="15">
    <w:abstractNumId w:val="6"/>
  </w:num>
  <w:num w:numId="16">
    <w:abstractNumId w:val="27"/>
  </w:num>
  <w:num w:numId="17">
    <w:abstractNumId w:val="5"/>
  </w:num>
  <w:num w:numId="18">
    <w:abstractNumId w:val="21"/>
  </w:num>
  <w:num w:numId="19">
    <w:abstractNumId w:val="12"/>
  </w:num>
  <w:num w:numId="20">
    <w:abstractNumId w:val="9"/>
  </w:num>
  <w:num w:numId="21">
    <w:abstractNumId w:val="13"/>
  </w:num>
  <w:num w:numId="22">
    <w:abstractNumId w:val="11"/>
  </w:num>
  <w:num w:numId="23">
    <w:abstractNumId w:val="18"/>
  </w:num>
  <w:num w:numId="24">
    <w:abstractNumId w:val="1"/>
  </w:num>
  <w:num w:numId="25">
    <w:abstractNumId w:val="26"/>
  </w:num>
  <w:num w:numId="26">
    <w:abstractNumId w:val="7"/>
  </w:num>
  <w:num w:numId="27">
    <w:abstractNumId w:val="14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5F7939"/>
    <w:rsid w:val="000B3E21"/>
    <w:rsid w:val="00477496"/>
    <w:rsid w:val="005A36FA"/>
    <w:rsid w:val="005F7939"/>
    <w:rsid w:val="006A4113"/>
    <w:rsid w:val="006C70CB"/>
    <w:rsid w:val="007423FB"/>
    <w:rsid w:val="007802DE"/>
    <w:rsid w:val="00946644"/>
    <w:rsid w:val="00BE5634"/>
    <w:rsid w:val="00E8109F"/>
    <w:rsid w:val="00F82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5F7939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3"/>
    <w:rsid w:val="005F7939"/>
    <w:pPr>
      <w:widowControl w:val="0"/>
      <w:shd w:val="clear" w:color="auto" w:fill="FFFFFF"/>
      <w:spacing w:before="300" w:after="0" w:line="274" w:lineRule="exact"/>
      <w:ind w:hanging="760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styleId="a4">
    <w:name w:val="List Paragraph"/>
    <w:basedOn w:val="a"/>
    <w:uiPriority w:val="34"/>
    <w:qFormat/>
    <w:rsid w:val="005F7939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F7939"/>
    <w:rPr>
      <w:rFonts w:ascii="Georgia" w:eastAsia="Georgia" w:hAnsi="Georgia" w:cs="Georgia"/>
      <w:b/>
      <w:bCs/>
      <w:i/>
      <w:iCs/>
      <w:spacing w:val="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F7939"/>
    <w:pPr>
      <w:widowControl w:val="0"/>
      <w:shd w:val="clear" w:color="auto" w:fill="FFFFFF"/>
      <w:spacing w:after="2100" w:line="274" w:lineRule="exact"/>
      <w:jc w:val="center"/>
    </w:pPr>
    <w:rPr>
      <w:rFonts w:ascii="Georgia" w:eastAsia="Georgia" w:hAnsi="Georgia" w:cs="Georgia"/>
      <w:b/>
      <w:bCs/>
      <w:i/>
      <w:iCs/>
      <w:spacing w:val="1"/>
    </w:rPr>
  </w:style>
  <w:style w:type="table" w:styleId="a5">
    <w:name w:val="Table Grid"/>
    <w:basedOn w:val="a1"/>
    <w:uiPriority w:val="59"/>
    <w:rsid w:val="005F79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basedOn w:val="a3"/>
    <w:rsid w:val="005F7939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F79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79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Валерьевна</dc:creator>
  <cp:lastModifiedBy>Кабинет10</cp:lastModifiedBy>
  <cp:revision>5</cp:revision>
  <dcterms:created xsi:type="dcterms:W3CDTF">2020-02-22T11:04:00Z</dcterms:created>
  <dcterms:modified xsi:type="dcterms:W3CDTF">2020-02-25T10:21:00Z</dcterms:modified>
</cp:coreProperties>
</file>